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0F5" w:rsidRDefault="00BC3741" w:rsidP="00BC37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Свети Сава Први српски </w:t>
      </w:r>
    </w:p>
    <w:p w:rsidR="00BC3741" w:rsidRDefault="00BC3741" w:rsidP="00BC37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BC3741" w:rsidRDefault="004214DF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Растко Немањић, познатији као Свети Сава Први, био је </w:t>
      </w:r>
      <w:r w:rsidR="00016450">
        <w:rPr>
          <w:rFonts w:ascii="Times New Roman" w:hAnsi="Times New Roman" w:cs="Times New Roman"/>
          <w:sz w:val="24"/>
          <w:szCs w:val="24"/>
          <w:lang w:val="sr-Cyrl-RS"/>
        </w:rPr>
        <w:t>први српски архиепископ и просветитељ, дипломата, законодовац, књижевник и ходочасник, али и пре свега, био је утемељивач српске православне цркве</w:t>
      </w:r>
      <w:r w:rsidR="00B53141">
        <w:rPr>
          <w:rFonts w:ascii="Times New Roman" w:hAnsi="Times New Roman" w:cs="Times New Roman"/>
          <w:sz w:val="24"/>
          <w:szCs w:val="24"/>
          <w:lang w:val="sr-Cyrl-RS"/>
        </w:rPr>
        <w:t>. У историји српске књижевности, остала је трајно убележена реченица нашег славног књижевника Милоша Црњанског, „Да када се пише живот Светог Саве, пише се у ствари</w:t>
      </w:r>
      <w:r w:rsidR="00A609A5">
        <w:rPr>
          <w:rFonts w:ascii="Times New Roman" w:hAnsi="Times New Roman" w:cs="Times New Roman"/>
          <w:sz w:val="24"/>
          <w:szCs w:val="24"/>
          <w:lang w:val="sr-Cyrl-RS"/>
        </w:rPr>
        <w:t xml:space="preserve"> почетак наше просвете у средњем</w:t>
      </w:r>
      <w:r w:rsidR="00B53141">
        <w:rPr>
          <w:rFonts w:ascii="Times New Roman" w:hAnsi="Times New Roman" w:cs="Times New Roman"/>
          <w:sz w:val="24"/>
          <w:szCs w:val="24"/>
          <w:lang w:val="sr-Cyrl-RS"/>
        </w:rPr>
        <w:t xml:space="preserve"> веку.“</w:t>
      </w:r>
      <w:r w:rsidR="000164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16450" w:rsidRDefault="00016450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66675">
        <w:rPr>
          <w:rFonts w:ascii="Times New Roman" w:hAnsi="Times New Roman" w:cs="Times New Roman"/>
          <w:sz w:val="24"/>
          <w:szCs w:val="24"/>
          <w:lang w:val="sr-Cyrl-RS"/>
        </w:rPr>
        <w:t xml:space="preserve">Рођен је под именом Растко око 1174. године као најмлађе дете Стефана Немање и Ане Немањић. </w:t>
      </w:r>
      <w:r w:rsidR="00C4075C">
        <w:rPr>
          <w:rFonts w:ascii="Times New Roman" w:hAnsi="Times New Roman" w:cs="Times New Roman"/>
          <w:sz w:val="24"/>
          <w:szCs w:val="24"/>
          <w:lang w:val="sr-Cyrl-RS"/>
        </w:rPr>
        <w:t>По очевој жељи, био је удеони кнез Захумља од 1190 до 1191. године.</w:t>
      </w:r>
      <w:r w:rsidR="00066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075C">
        <w:rPr>
          <w:rFonts w:ascii="Times New Roman" w:hAnsi="Times New Roman" w:cs="Times New Roman"/>
          <w:sz w:val="24"/>
          <w:szCs w:val="24"/>
          <w:lang w:val="sr-Cyrl-RS"/>
        </w:rPr>
        <w:t>Убрзо се одрекао достојанства великог кнеза и световног живота</w:t>
      </w:r>
      <w:r w:rsidR="00066E6F">
        <w:rPr>
          <w:rFonts w:ascii="Times New Roman" w:hAnsi="Times New Roman" w:cs="Times New Roman"/>
          <w:sz w:val="24"/>
          <w:szCs w:val="24"/>
          <w:lang w:val="sr-Cyrl-RS"/>
        </w:rPr>
        <w:t xml:space="preserve"> да би се посветио монашком подвижништву. Искористивши погодну прилику, он је са руским монасима побегао на Свету Гору, најпре у руски манастир Свети Пантелејмон, а затим у грчки Ватопед, где се замонашио и добио име Сава. </w:t>
      </w:r>
      <w:r w:rsidR="006F20F5">
        <w:rPr>
          <w:rFonts w:ascii="Times New Roman" w:hAnsi="Times New Roman" w:cs="Times New Roman"/>
          <w:sz w:val="24"/>
          <w:szCs w:val="24"/>
          <w:lang w:val="sr-Cyrl-RS"/>
        </w:rPr>
        <w:t xml:space="preserve">После замонашења у манастиру Студеници, у Ватопед је 1197.  стигао и његов отац </w:t>
      </w:r>
      <w:r w:rsidR="007D02CF">
        <w:rPr>
          <w:rFonts w:ascii="Times New Roman" w:hAnsi="Times New Roman" w:cs="Times New Roman"/>
          <w:sz w:val="24"/>
          <w:szCs w:val="24"/>
          <w:lang w:val="sr-Cyrl-RS"/>
        </w:rPr>
        <w:t xml:space="preserve">Немања,  потоњи </w:t>
      </w:r>
      <w:r w:rsidR="006F20F5">
        <w:rPr>
          <w:rFonts w:ascii="Times New Roman" w:hAnsi="Times New Roman" w:cs="Times New Roman"/>
          <w:sz w:val="24"/>
          <w:szCs w:val="24"/>
          <w:lang w:val="sr-Cyrl-RS"/>
        </w:rPr>
        <w:t>Симеон. Њих двојица су одлучили да на Светој Гори</w:t>
      </w:r>
      <w:r w:rsidR="00A609A5">
        <w:rPr>
          <w:rFonts w:ascii="Times New Roman" w:hAnsi="Times New Roman" w:cs="Times New Roman"/>
          <w:sz w:val="24"/>
          <w:szCs w:val="24"/>
          <w:lang w:val="sr-Cyrl-RS"/>
        </w:rPr>
        <w:t xml:space="preserve"> Атонској</w:t>
      </w:r>
      <w:r w:rsidR="004003A7">
        <w:rPr>
          <w:rFonts w:ascii="Times New Roman" w:hAnsi="Times New Roman" w:cs="Times New Roman"/>
          <w:sz w:val="24"/>
          <w:szCs w:val="24"/>
          <w:lang w:val="sr-Cyrl-RS"/>
        </w:rPr>
        <w:t xml:space="preserve"> подигну српски манастир као својеврсно средиште верског и културног живота, исто онако како су већ раније урадили други православни народи: Грузини, Руси и Бугари. Године 1198. су добили од византијског цара Алексија Трећег Анђела хрисовуљу о додели запустелог манастира Хиландара. Они су га поново из темеља обновили. </w:t>
      </w:r>
      <w:r w:rsidR="006660EA">
        <w:rPr>
          <w:rFonts w:ascii="Times New Roman" w:hAnsi="Times New Roman" w:cs="Times New Roman"/>
          <w:sz w:val="24"/>
          <w:szCs w:val="24"/>
          <w:lang w:val="sr-Cyrl-RS"/>
        </w:rPr>
        <w:t>У тек обновљеном Хиландару</w:t>
      </w:r>
      <w:r w:rsidR="005C49D5">
        <w:rPr>
          <w:rFonts w:ascii="Times New Roman" w:hAnsi="Times New Roman" w:cs="Times New Roman"/>
          <w:sz w:val="24"/>
          <w:szCs w:val="24"/>
          <w:lang w:val="sr-Cyrl-RS"/>
        </w:rPr>
        <w:t xml:space="preserve"> основана је и болница за монахе </w:t>
      </w:r>
      <w:r w:rsidR="006660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9D5">
        <w:rPr>
          <w:rFonts w:ascii="Times New Roman" w:hAnsi="Times New Roman" w:cs="Times New Roman"/>
          <w:sz w:val="24"/>
          <w:szCs w:val="24"/>
          <w:lang w:val="sr-Cyrl-RS"/>
        </w:rPr>
        <w:t>у којој је</w:t>
      </w:r>
      <w:r w:rsidR="006660EA">
        <w:rPr>
          <w:rFonts w:ascii="Times New Roman" w:hAnsi="Times New Roman" w:cs="Times New Roman"/>
          <w:sz w:val="24"/>
          <w:szCs w:val="24"/>
          <w:lang w:val="sr-Cyrl-RS"/>
        </w:rPr>
        <w:t xml:space="preserve"> Симеон и умро 13. фебруара 1199.  Из Хиландара у коме су боравили монаси Срби и у коме се Божја служба вршила на српском језику, ускоро је почео да зрачи снажни утицај и на књижевност, уметност, право и науку тог времена.</w:t>
      </w:r>
      <w:r w:rsidR="005C4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4C28">
        <w:rPr>
          <w:rFonts w:ascii="Times New Roman" w:hAnsi="Times New Roman" w:cs="Times New Roman"/>
          <w:sz w:val="24"/>
          <w:szCs w:val="24"/>
          <w:lang w:val="sr-Cyrl-RS"/>
        </w:rPr>
        <w:t>Свети Сава Први се сматра зачетником српске средњовековне књижевности. Написао је „Житије,“ спомен на покојног оца Стефана Немању</w:t>
      </w:r>
      <w:r w:rsidR="00E048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4C2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48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4C28">
        <w:rPr>
          <w:rFonts w:ascii="Times New Roman" w:hAnsi="Times New Roman" w:cs="Times New Roman"/>
          <w:sz w:val="24"/>
          <w:szCs w:val="24"/>
          <w:lang w:val="sr-Cyrl-RS"/>
        </w:rPr>
        <w:t>Светог Симеона Мироточивог</w:t>
      </w:r>
      <w:r w:rsidR="00E04891">
        <w:rPr>
          <w:rFonts w:ascii="Times New Roman" w:hAnsi="Times New Roman" w:cs="Times New Roman"/>
          <w:sz w:val="24"/>
          <w:szCs w:val="24"/>
          <w:lang w:val="sr-Cyrl-RS"/>
        </w:rPr>
        <w:t xml:space="preserve">, црквена правила која су остала запамћена по својим називима: </w:t>
      </w:r>
      <w:r w:rsidR="00A63A39">
        <w:rPr>
          <w:rFonts w:ascii="Times New Roman" w:hAnsi="Times New Roman" w:cs="Times New Roman"/>
          <w:sz w:val="24"/>
          <w:szCs w:val="24"/>
          <w:lang w:val="sr-Cyrl-RS"/>
        </w:rPr>
        <w:t>„Карејски,“ „Студенички“ и Хиландар</w:t>
      </w:r>
      <w:r w:rsidR="005C49D5">
        <w:rPr>
          <w:rFonts w:ascii="Times New Roman" w:hAnsi="Times New Roman" w:cs="Times New Roman"/>
          <w:sz w:val="24"/>
          <w:szCs w:val="24"/>
          <w:lang w:val="sr-Cyrl-RS"/>
        </w:rPr>
        <w:t>ски</w:t>
      </w:r>
      <w:r w:rsidR="00E04891">
        <w:rPr>
          <w:rFonts w:ascii="Times New Roman" w:hAnsi="Times New Roman" w:cs="Times New Roman"/>
          <w:sz w:val="24"/>
          <w:szCs w:val="24"/>
          <w:lang w:val="sr-Cyrl-RS"/>
        </w:rPr>
        <w:t xml:space="preserve"> типик,“</w:t>
      </w:r>
      <w:r w:rsidR="00A63A39">
        <w:rPr>
          <w:rFonts w:ascii="Times New Roman" w:hAnsi="Times New Roman" w:cs="Times New Roman"/>
          <w:sz w:val="24"/>
          <w:szCs w:val="24"/>
          <w:lang w:val="sr-Cyrl-RS"/>
        </w:rPr>
        <w:t xml:space="preserve"> као и превод различитих грчких </w:t>
      </w:r>
      <w:r w:rsidR="00E04891">
        <w:rPr>
          <w:rFonts w:ascii="Times New Roman" w:hAnsi="Times New Roman" w:cs="Times New Roman"/>
          <w:sz w:val="24"/>
          <w:szCs w:val="24"/>
          <w:lang w:val="sr-Cyrl-RS"/>
        </w:rPr>
        <w:t>правних споменика под именом „Номоканон“ или „Законоправило.“</w:t>
      </w:r>
      <w:r w:rsidR="005C4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142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Савин „Номоканон“ </w:t>
      </w:r>
      <w:r w:rsidR="00AD142E">
        <w:rPr>
          <w:rFonts w:ascii="Times New Roman" w:hAnsi="Times New Roman" w:cs="Times New Roman"/>
          <w:sz w:val="24"/>
          <w:szCs w:val="24"/>
          <w:lang w:val="sr-Cyrl-RS"/>
        </w:rPr>
        <w:t xml:space="preserve">омогућио је даљи развитак независне српске државе и православне цркве. </w:t>
      </w:r>
    </w:p>
    <w:p w:rsidR="00E12199" w:rsidRDefault="00656BFD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Био је вешт и у обављању дипломатских мисија које су му биле поверене од стране српских владара Стефана Немањића и Стефана Владислава. </w:t>
      </w:r>
      <w:r w:rsidR="00700323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 </w:t>
      </w:r>
      <w:r w:rsidR="00700323">
        <w:rPr>
          <w:rFonts w:ascii="Times New Roman" w:hAnsi="Times New Roman" w:cs="Times New Roman"/>
          <w:sz w:val="24"/>
          <w:szCs w:val="24"/>
          <w:lang w:val="sr-Cyrl-RS"/>
        </w:rPr>
        <w:t xml:space="preserve">свог брата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великог жупана Стефана Немањића, Свети Сава</w:t>
      </w:r>
      <w:r w:rsidR="00700323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1207. године прен</w:t>
      </w:r>
      <w:r w:rsidR="00700323">
        <w:rPr>
          <w:rFonts w:ascii="Times New Roman" w:hAnsi="Times New Roman" w:cs="Times New Roman"/>
          <w:sz w:val="24"/>
          <w:szCs w:val="24"/>
          <w:lang w:val="sr-Cyrl-RS"/>
        </w:rPr>
        <w:t>ео</w:t>
      </w:r>
      <w:r w:rsidR="00700323" w:rsidRPr="0070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323">
        <w:rPr>
          <w:rFonts w:ascii="Times New Roman" w:hAnsi="Times New Roman" w:cs="Times New Roman"/>
          <w:sz w:val="24"/>
          <w:szCs w:val="24"/>
          <w:lang w:val="sr-Cyrl-RS"/>
        </w:rPr>
        <w:t>из Хиландара</w:t>
      </w:r>
      <w:r w:rsidR="005C3C22">
        <w:rPr>
          <w:rFonts w:ascii="Times New Roman" w:hAnsi="Times New Roman" w:cs="Times New Roman"/>
          <w:sz w:val="24"/>
          <w:szCs w:val="24"/>
          <w:lang w:val="sr-Cyrl-RS"/>
        </w:rPr>
        <w:t xml:space="preserve"> часне мошти Светог Симеона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Студеницу</w:t>
      </w:r>
      <w:r w:rsidR="00700323">
        <w:rPr>
          <w:rFonts w:ascii="Times New Roman" w:hAnsi="Times New Roman" w:cs="Times New Roman"/>
          <w:sz w:val="24"/>
          <w:szCs w:val="24"/>
          <w:lang w:val="sr-Cyrl-RS"/>
        </w:rPr>
        <w:t xml:space="preserve"> и окончао петогодишњи рат</w:t>
      </w:r>
      <w:r w:rsidR="00503BED">
        <w:rPr>
          <w:rFonts w:ascii="Times New Roman" w:hAnsi="Times New Roman" w:cs="Times New Roman"/>
          <w:sz w:val="24"/>
          <w:szCs w:val="24"/>
          <w:lang w:val="sr-Cyrl-RS"/>
        </w:rPr>
        <w:t>ни сукоб</w:t>
      </w:r>
      <w:r w:rsidR="00700323">
        <w:rPr>
          <w:rFonts w:ascii="Times New Roman" w:hAnsi="Times New Roman" w:cs="Times New Roman"/>
          <w:sz w:val="24"/>
          <w:szCs w:val="24"/>
          <w:lang w:val="sr-Cyrl-RS"/>
        </w:rPr>
        <w:t xml:space="preserve"> у земљи. Над кивотом Светог Симеона измирила су се завађена браћа Вукан и Стефан.</w:t>
      </w:r>
      <w:r w:rsidR="00503BED">
        <w:rPr>
          <w:rFonts w:ascii="Times New Roman" w:hAnsi="Times New Roman" w:cs="Times New Roman"/>
          <w:sz w:val="24"/>
          <w:szCs w:val="24"/>
          <w:lang w:val="sr-Cyrl-RS"/>
        </w:rPr>
        <w:t xml:space="preserve"> Велики жупан Стефан Немањић је у знак измирења подигао манастир Жич</w:t>
      </w:r>
      <w:r w:rsidR="009E5029">
        <w:rPr>
          <w:rFonts w:ascii="Times New Roman" w:hAnsi="Times New Roman" w:cs="Times New Roman"/>
          <w:sz w:val="24"/>
          <w:szCs w:val="24"/>
          <w:lang w:val="sr-Cyrl-RS"/>
        </w:rPr>
        <w:t>у.  Тадашњ</w:t>
      </w:r>
      <w:r w:rsidR="003225A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E5029">
        <w:rPr>
          <w:rFonts w:ascii="Times New Roman" w:hAnsi="Times New Roman" w:cs="Times New Roman"/>
          <w:sz w:val="24"/>
          <w:szCs w:val="24"/>
          <w:lang w:val="sr-Cyrl-RS"/>
        </w:rPr>
        <w:t xml:space="preserve"> архимандрит Сав</w:t>
      </w:r>
      <w:r w:rsidR="003225A9">
        <w:rPr>
          <w:rFonts w:ascii="Times New Roman" w:hAnsi="Times New Roman" w:cs="Times New Roman"/>
          <w:sz w:val="24"/>
          <w:szCs w:val="24"/>
          <w:lang w:val="sr-Cyrl-RS"/>
        </w:rPr>
        <w:t xml:space="preserve">а је послат у нову мисију, која је имала за циљ да српски </w:t>
      </w:r>
      <w:r w:rsidR="008434FB">
        <w:rPr>
          <w:rFonts w:ascii="Times New Roman" w:hAnsi="Times New Roman" w:cs="Times New Roman"/>
          <w:sz w:val="24"/>
          <w:szCs w:val="24"/>
          <w:lang w:val="sr-Cyrl-RS"/>
        </w:rPr>
        <w:t>цркву учини аутокефалном (</w:t>
      </w:r>
      <w:r w:rsidR="003225A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434FB">
        <w:rPr>
          <w:rFonts w:ascii="Times New Roman" w:hAnsi="Times New Roman" w:cs="Times New Roman"/>
          <w:sz w:val="24"/>
          <w:szCs w:val="24"/>
          <w:lang w:val="sr-Cyrl-RS"/>
        </w:rPr>
        <w:t>амостал</w:t>
      </w:r>
      <w:r w:rsidR="003225A9">
        <w:rPr>
          <w:rFonts w:ascii="Times New Roman" w:hAnsi="Times New Roman" w:cs="Times New Roman"/>
          <w:sz w:val="24"/>
          <w:szCs w:val="24"/>
          <w:lang w:val="sr-Cyrl-RS"/>
        </w:rPr>
        <w:t xml:space="preserve">ном) од Охридске архиепископије. </w:t>
      </w:r>
      <w:r w:rsidR="00ED747B">
        <w:rPr>
          <w:rFonts w:ascii="Times New Roman" w:hAnsi="Times New Roman" w:cs="Times New Roman"/>
          <w:sz w:val="24"/>
          <w:szCs w:val="24"/>
          <w:lang w:val="sr-Cyrl-RS"/>
        </w:rPr>
        <w:t>Пошто су крсташи у Четвртом крсташком рату 1204. године освојили Цариград и привремено укинули Византијско царство, Свети Сава Први је морао да оде до грчког града Никеје који се налазио на северозападу Мале Азије, како би тамо пронашао одбеглог византијског цара и цариградског патријарха.</w:t>
      </w:r>
      <w:r w:rsidR="00374918">
        <w:rPr>
          <w:rFonts w:ascii="Times New Roman" w:hAnsi="Times New Roman" w:cs="Times New Roman"/>
          <w:sz w:val="24"/>
          <w:szCs w:val="24"/>
          <w:lang w:val="sr-Cyrl-RS"/>
        </w:rPr>
        <w:t xml:space="preserve"> У Никеји</w:t>
      </w:r>
      <w:r w:rsidR="0074338E">
        <w:rPr>
          <w:rFonts w:ascii="Times New Roman" w:hAnsi="Times New Roman" w:cs="Times New Roman"/>
          <w:sz w:val="24"/>
          <w:szCs w:val="24"/>
          <w:lang w:val="sr-Cyrl-RS"/>
        </w:rPr>
        <w:t xml:space="preserve"> је 1219. од </w:t>
      </w:r>
      <w:r w:rsidR="008434FB">
        <w:rPr>
          <w:rFonts w:ascii="Times New Roman" w:hAnsi="Times New Roman" w:cs="Times New Roman"/>
          <w:sz w:val="24"/>
          <w:szCs w:val="24"/>
          <w:lang w:val="sr-Cyrl-RS"/>
        </w:rPr>
        <w:t xml:space="preserve">цара Теодора Првог Ласкариса и </w:t>
      </w:r>
      <w:r w:rsidR="005F589E">
        <w:rPr>
          <w:rFonts w:ascii="Times New Roman" w:hAnsi="Times New Roman" w:cs="Times New Roman"/>
          <w:sz w:val="24"/>
          <w:szCs w:val="24"/>
          <w:lang w:val="sr-Cyrl-RS"/>
        </w:rPr>
        <w:t xml:space="preserve">патријарха Манојла </w:t>
      </w:r>
      <w:r w:rsidR="008434FB">
        <w:rPr>
          <w:rFonts w:ascii="Times New Roman" w:hAnsi="Times New Roman" w:cs="Times New Roman"/>
          <w:sz w:val="24"/>
          <w:szCs w:val="24"/>
          <w:lang w:val="sr-Cyrl-RS"/>
        </w:rPr>
        <w:t>Харитопула издејствовао аутокефалност (самосталност) српске цркве.</w:t>
      </w:r>
      <w:r w:rsidR="00374918">
        <w:rPr>
          <w:rFonts w:ascii="Times New Roman" w:hAnsi="Times New Roman" w:cs="Times New Roman"/>
          <w:sz w:val="24"/>
          <w:szCs w:val="24"/>
          <w:lang w:val="sr-Cyrl-RS"/>
        </w:rPr>
        <w:t xml:space="preserve"> Њега су цар </w:t>
      </w:r>
      <w:r w:rsidR="00835823">
        <w:rPr>
          <w:rFonts w:ascii="Times New Roman" w:hAnsi="Times New Roman" w:cs="Times New Roman"/>
          <w:sz w:val="24"/>
          <w:szCs w:val="24"/>
          <w:lang w:val="sr-Cyrl-RS"/>
        </w:rPr>
        <w:t>и патријарх именовали и поставили за првог српског архиепископа на Цвети исте године. Седиште нове аутокефалне српске архиепископије постао је манастир Жича.</w:t>
      </w:r>
      <w:r w:rsidR="00C348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5823">
        <w:rPr>
          <w:rFonts w:ascii="Times New Roman" w:hAnsi="Times New Roman" w:cs="Times New Roman"/>
          <w:sz w:val="24"/>
          <w:szCs w:val="24"/>
          <w:lang w:val="sr-Cyrl-RS"/>
        </w:rPr>
        <w:t>Неизмерна је његова заслуга у организовању верског живота</w:t>
      </w:r>
      <w:r w:rsidR="00F03C4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35823">
        <w:rPr>
          <w:rFonts w:ascii="Times New Roman" w:hAnsi="Times New Roman" w:cs="Times New Roman"/>
          <w:sz w:val="24"/>
          <w:szCs w:val="24"/>
          <w:lang w:val="sr-Cyrl-RS"/>
        </w:rPr>
        <w:t>стварању црквене организације</w:t>
      </w:r>
      <w:r w:rsidR="00F03C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481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C34815" w:rsidRDefault="00E12199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34815">
        <w:rPr>
          <w:rFonts w:ascii="Times New Roman" w:hAnsi="Times New Roman" w:cs="Times New Roman"/>
          <w:sz w:val="24"/>
          <w:szCs w:val="24"/>
          <w:lang w:val="sr-Cyrl-RS"/>
        </w:rPr>
        <w:t xml:space="preserve"> На црквеном сабору </w:t>
      </w:r>
      <w:r w:rsidR="005A5C26">
        <w:rPr>
          <w:rFonts w:ascii="Times New Roman" w:hAnsi="Times New Roman" w:cs="Times New Roman"/>
          <w:sz w:val="24"/>
          <w:szCs w:val="24"/>
          <w:lang w:val="sr-Cyrl-RS"/>
        </w:rPr>
        <w:t>у Жичи 1234. Свети Сава се захвалио на положају архиепископа и одредио за наследника свог ученика Светог Арсенија Сремца. После тога, креће на своје друго ходочашће по Светој земљи. У повратку је посетио Никеју, а онда је отишао у бугарску престоницу Трново, у посету цару Јовану Другом Асену. Ту се разболео и умро је 14. јануара по старом календару 1236. Сахрањен је у Цркви Четрдесет мученика</w:t>
      </w:r>
      <w:r w:rsidR="002F163E">
        <w:rPr>
          <w:rFonts w:ascii="Times New Roman" w:hAnsi="Times New Roman" w:cs="Times New Roman"/>
          <w:sz w:val="24"/>
          <w:szCs w:val="24"/>
          <w:lang w:val="sr-Cyrl-RS"/>
        </w:rPr>
        <w:t>. Краљ Владислав, бугарски зет је следеће године пренео часне мошти  у манастир Милешеву. Ту су чуване све до 1594. године када</w:t>
      </w:r>
      <w:r w:rsidR="002C19D6">
        <w:rPr>
          <w:rFonts w:ascii="Times New Roman" w:hAnsi="Times New Roman" w:cs="Times New Roman"/>
          <w:sz w:val="24"/>
          <w:szCs w:val="24"/>
          <w:lang w:val="sr-Cyrl-RS"/>
        </w:rPr>
        <w:t xml:space="preserve"> их</w:t>
      </w:r>
      <w:r w:rsidR="002F1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5A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C19D6">
        <w:rPr>
          <w:rFonts w:ascii="Times New Roman" w:hAnsi="Times New Roman" w:cs="Times New Roman"/>
          <w:sz w:val="24"/>
          <w:szCs w:val="24"/>
          <w:lang w:val="sr-Cyrl-RS"/>
        </w:rPr>
        <w:t xml:space="preserve">турски </w:t>
      </w:r>
      <w:r w:rsidR="00F235A8">
        <w:rPr>
          <w:rFonts w:ascii="Times New Roman" w:hAnsi="Times New Roman" w:cs="Times New Roman"/>
          <w:sz w:val="24"/>
          <w:szCs w:val="24"/>
          <w:lang w:val="sr-Cyrl-RS"/>
        </w:rPr>
        <w:t>везир Синан-паша спал</w:t>
      </w:r>
      <w:r w:rsidR="002C19D6"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="00F235A8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</w:t>
      </w:r>
      <w:r w:rsidR="002C19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35A8">
        <w:rPr>
          <w:rFonts w:ascii="Times New Roman" w:hAnsi="Times New Roman" w:cs="Times New Roman"/>
          <w:sz w:val="24"/>
          <w:szCs w:val="24"/>
          <w:lang w:val="sr-Cyrl-RS"/>
        </w:rPr>
        <w:t xml:space="preserve"> на нововековном Врачару</w:t>
      </w:r>
      <w:r w:rsidR="002C19D6">
        <w:rPr>
          <w:rFonts w:ascii="Times New Roman" w:hAnsi="Times New Roman" w:cs="Times New Roman"/>
          <w:sz w:val="24"/>
          <w:szCs w:val="24"/>
          <w:lang w:val="sr-Cyrl-RS"/>
        </w:rPr>
        <w:t>, као одмазду за побуну Срба.</w:t>
      </w:r>
      <w:r w:rsidR="00F235A8">
        <w:rPr>
          <w:rFonts w:ascii="Times New Roman" w:hAnsi="Times New Roman" w:cs="Times New Roman"/>
          <w:sz w:val="24"/>
          <w:szCs w:val="24"/>
          <w:lang w:val="sr-Cyrl-RS"/>
        </w:rPr>
        <w:t xml:space="preserve"> Нововековни Врачар је обухватао данашњи простор између Цркве Светог Марка и Народне скупштин</w:t>
      </w:r>
      <w:r w:rsidR="002C19D6">
        <w:rPr>
          <w:rFonts w:ascii="Times New Roman" w:hAnsi="Times New Roman" w:cs="Times New Roman"/>
          <w:sz w:val="24"/>
          <w:szCs w:val="24"/>
          <w:lang w:val="sr-Cyrl-RS"/>
        </w:rPr>
        <w:t>е.</w:t>
      </w:r>
      <w:r w:rsidR="00F235A8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је већи део светих моштију спаљен управо на том простору. Недовољним познавањем историјске географије и методологије проучавања писаних историјских извора, српски историчари деветнаестог века су начинили грешку приликом лоцирања </w:t>
      </w:r>
      <w:r w:rsidR="0039113E"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F235A8">
        <w:rPr>
          <w:rFonts w:ascii="Times New Roman" w:hAnsi="Times New Roman" w:cs="Times New Roman"/>
          <w:sz w:val="24"/>
          <w:szCs w:val="24"/>
          <w:lang w:val="sr-Cyrl-RS"/>
        </w:rPr>
        <w:t xml:space="preserve"> на коме су спаљене мошти Светог Саве. </w:t>
      </w:r>
      <w:r w:rsidR="00995030">
        <w:rPr>
          <w:rFonts w:ascii="Times New Roman" w:hAnsi="Times New Roman" w:cs="Times New Roman"/>
          <w:sz w:val="24"/>
          <w:szCs w:val="24"/>
          <w:lang w:val="sr-Cyrl-RS"/>
        </w:rPr>
        <w:t>Данас, нажалост</w:t>
      </w:r>
      <w:r w:rsidR="003911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5030">
        <w:rPr>
          <w:rFonts w:ascii="Times New Roman" w:hAnsi="Times New Roman" w:cs="Times New Roman"/>
          <w:sz w:val="24"/>
          <w:szCs w:val="24"/>
          <w:lang w:val="sr-Cyrl-RS"/>
        </w:rPr>
        <w:t xml:space="preserve"> константујемо да </w:t>
      </w:r>
      <w:r w:rsidR="0039113E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995030">
        <w:rPr>
          <w:rFonts w:ascii="Times New Roman" w:hAnsi="Times New Roman" w:cs="Times New Roman"/>
          <w:sz w:val="24"/>
          <w:szCs w:val="24"/>
          <w:lang w:val="sr-Cyrl-RS"/>
        </w:rPr>
        <w:t>Храм Светог Саве који се гради још од</w:t>
      </w:r>
      <w:r w:rsidR="002C19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5030">
        <w:rPr>
          <w:rFonts w:ascii="Times New Roman" w:hAnsi="Times New Roman" w:cs="Times New Roman"/>
          <w:sz w:val="24"/>
          <w:szCs w:val="24"/>
          <w:lang w:val="sr-Cyrl-RS"/>
        </w:rPr>
        <w:t xml:space="preserve">1935. налази на погрешном месту. </w:t>
      </w:r>
      <w:r w:rsidR="00F235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C19D6" w:rsidRDefault="002C19D6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Химна Светом Сави, јавно је изведена 1839. године у Сегедину, а после тога је често извођена у Србији. Први нотни запис </w:t>
      </w:r>
      <w:r w:rsidR="00564D1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оставио Корнелије Станковић. Као школска слава Свети Сава се прославља од 1840. године. </w:t>
      </w:r>
      <w:r w:rsidR="00B80CD9">
        <w:rPr>
          <w:rFonts w:ascii="Times New Roman" w:hAnsi="Times New Roman" w:cs="Times New Roman"/>
          <w:sz w:val="24"/>
          <w:szCs w:val="24"/>
          <w:lang w:val="sr-Cyrl-RS"/>
        </w:rPr>
        <w:t>У Републици Србији, Српској и у Црној Гори, Дан Светог Саве Првог, 27. јануара, празнује</w:t>
      </w:r>
      <w:r w:rsidR="0068347E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B80CD9">
        <w:rPr>
          <w:rFonts w:ascii="Times New Roman" w:hAnsi="Times New Roman" w:cs="Times New Roman"/>
          <w:sz w:val="24"/>
          <w:szCs w:val="24"/>
          <w:lang w:val="sr-Cyrl-RS"/>
        </w:rPr>
        <w:t xml:space="preserve"> као школска слава, у спомен на једну од највећих и најзнаменитијих личности српске историје и културе. </w:t>
      </w:r>
    </w:p>
    <w:p w:rsidR="00B80CD9" w:rsidRDefault="00B80CD9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CD9" w:rsidRDefault="00B80CD9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CD9" w:rsidRDefault="00B80CD9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CD9" w:rsidRDefault="00B80CD9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786E" w:rsidRDefault="00B80CD9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D8786E" w:rsidRDefault="00D8786E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786E" w:rsidRDefault="00D8786E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786E" w:rsidRDefault="00D8786E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CD9" w:rsidRPr="00BC3741" w:rsidRDefault="00B80CD9" w:rsidP="00BC374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Нова Галеника 24. јануар 2020. наставник Урош Петровић</w:t>
      </w:r>
    </w:p>
    <w:sectPr w:rsidR="00B80CD9" w:rsidRPr="00BC3741" w:rsidSect="00BC3741">
      <w:foot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0CC5" w:rsidRDefault="00C70CC5" w:rsidP="00BC3741">
      <w:pPr>
        <w:spacing w:after="0" w:line="240" w:lineRule="auto"/>
      </w:pPr>
      <w:r>
        <w:separator/>
      </w:r>
    </w:p>
  </w:endnote>
  <w:endnote w:type="continuationSeparator" w:id="0">
    <w:p w:rsidR="00C70CC5" w:rsidRDefault="00C70CC5" w:rsidP="00BC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08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C26" w:rsidRDefault="005A5C26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5A5C26" w:rsidRDefault="005A5C26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F5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5C26" w:rsidRDefault="005A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0CC5" w:rsidRDefault="00C70CC5" w:rsidP="00BC3741">
      <w:pPr>
        <w:spacing w:after="0" w:line="240" w:lineRule="auto"/>
      </w:pPr>
      <w:r>
        <w:separator/>
      </w:r>
    </w:p>
  </w:footnote>
  <w:footnote w:type="continuationSeparator" w:id="0">
    <w:p w:rsidR="00C70CC5" w:rsidRDefault="00C70CC5" w:rsidP="00BC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741"/>
    <w:rsid w:val="00016450"/>
    <w:rsid w:val="00066E6F"/>
    <w:rsid w:val="00240C61"/>
    <w:rsid w:val="002C19D6"/>
    <w:rsid w:val="002F163E"/>
    <w:rsid w:val="003225A9"/>
    <w:rsid w:val="00374918"/>
    <w:rsid w:val="0039113E"/>
    <w:rsid w:val="003E0155"/>
    <w:rsid w:val="004003A7"/>
    <w:rsid w:val="004214DF"/>
    <w:rsid w:val="00503BED"/>
    <w:rsid w:val="00534C28"/>
    <w:rsid w:val="00564D14"/>
    <w:rsid w:val="005A5C26"/>
    <w:rsid w:val="005C3C22"/>
    <w:rsid w:val="005C49D5"/>
    <w:rsid w:val="005F07B1"/>
    <w:rsid w:val="005F589E"/>
    <w:rsid w:val="00656BFD"/>
    <w:rsid w:val="006660EA"/>
    <w:rsid w:val="0068347E"/>
    <w:rsid w:val="006F20F5"/>
    <w:rsid w:val="00700323"/>
    <w:rsid w:val="0074338E"/>
    <w:rsid w:val="007D02CF"/>
    <w:rsid w:val="007F64C8"/>
    <w:rsid w:val="00835823"/>
    <w:rsid w:val="008434FB"/>
    <w:rsid w:val="00866675"/>
    <w:rsid w:val="00884C0B"/>
    <w:rsid w:val="008E2295"/>
    <w:rsid w:val="00933128"/>
    <w:rsid w:val="00995030"/>
    <w:rsid w:val="009E5029"/>
    <w:rsid w:val="00A609A5"/>
    <w:rsid w:val="00A63A39"/>
    <w:rsid w:val="00AD142E"/>
    <w:rsid w:val="00B53141"/>
    <w:rsid w:val="00B7694A"/>
    <w:rsid w:val="00B80CD9"/>
    <w:rsid w:val="00BC3741"/>
    <w:rsid w:val="00C34815"/>
    <w:rsid w:val="00C4075C"/>
    <w:rsid w:val="00C70CC5"/>
    <w:rsid w:val="00D8786E"/>
    <w:rsid w:val="00DB30BE"/>
    <w:rsid w:val="00DB38B4"/>
    <w:rsid w:val="00DC142C"/>
    <w:rsid w:val="00DE2AE7"/>
    <w:rsid w:val="00DF7FC0"/>
    <w:rsid w:val="00E04891"/>
    <w:rsid w:val="00E12199"/>
    <w:rsid w:val="00ED747B"/>
    <w:rsid w:val="00F03C49"/>
    <w:rsid w:val="00F2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FD5B4-139E-C743-861A-26AC563C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7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41"/>
  </w:style>
  <w:style w:type="paragraph" w:styleId="Footer">
    <w:name w:val="footer"/>
    <w:basedOn w:val="Normal"/>
    <w:link w:val="FooterChar"/>
    <w:uiPriority w:val="99"/>
    <w:unhideWhenUsed/>
    <w:rsid w:val="00BC37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marina lugonja</cp:lastModifiedBy>
  <cp:revision>2</cp:revision>
  <dcterms:created xsi:type="dcterms:W3CDTF">2021-12-29T08:19:00Z</dcterms:created>
  <dcterms:modified xsi:type="dcterms:W3CDTF">2021-12-29T08:19:00Z</dcterms:modified>
</cp:coreProperties>
</file>